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2E" w:rsidRPr="006A584F" w:rsidRDefault="00144E2E" w:rsidP="00B95900">
      <w:pPr>
        <w:spacing w:after="0" w:line="240" w:lineRule="auto"/>
        <w:ind w:firstLine="709"/>
        <w:contextualSpacing/>
        <w:jc w:val="center"/>
        <w:rPr>
          <w:rFonts w:ascii="Times New Roman" w:hAnsi="Times New Roman"/>
          <w:b/>
          <w:color w:val="008000"/>
          <w:sz w:val="44"/>
          <w:szCs w:val="44"/>
        </w:rPr>
      </w:pPr>
      <w:r w:rsidRPr="006A584F">
        <w:rPr>
          <w:rFonts w:ascii="Times New Roman" w:hAnsi="Times New Roman"/>
          <w:b/>
          <w:color w:val="008000"/>
          <w:sz w:val="44"/>
          <w:szCs w:val="44"/>
        </w:rPr>
        <w:t>Консультация для родителей</w:t>
      </w:r>
    </w:p>
    <w:p w:rsidR="00144E2E" w:rsidRPr="006A584F" w:rsidRDefault="00144E2E" w:rsidP="00B95900">
      <w:pPr>
        <w:spacing w:after="0" w:line="240" w:lineRule="auto"/>
        <w:ind w:firstLine="709"/>
        <w:contextualSpacing/>
        <w:jc w:val="center"/>
        <w:rPr>
          <w:rFonts w:ascii="Times New Roman" w:hAnsi="Times New Roman"/>
          <w:b/>
          <w:color w:val="008000"/>
          <w:sz w:val="44"/>
          <w:szCs w:val="44"/>
        </w:rPr>
      </w:pPr>
      <w:r w:rsidRPr="006A584F">
        <w:rPr>
          <w:rFonts w:ascii="Times New Roman" w:hAnsi="Times New Roman"/>
          <w:b/>
          <w:color w:val="008000"/>
          <w:sz w:val="44"/>
          <w:szCs w:val="44"/>
        </w:rPr>
        <w:t>«Экологическое воспитание дошкольников»</w:t>
      </w:r>
    </w:p>
    <w:p w:rsidR="00144E2E" w:rsidRDefault="00144E2E" w:rsidP="00B95900">
      <w:pPr>
        <w:spacing w:after="0" w:line="240" w:lineRule="auto"/>
        <w:ind w:firstLine="709"/>
        <w:contextualSpacing/>
        <w:jc w:val="right"/>
        <w:rPr>
          <w:rFonts w:ascii="Times New Roman" w:hAnsi="Times New Roman"/>
          <w:sz w:val="28"/>
          <w:szCs w:val="28"/>
        </w:rPr>
      </w:pP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В настоящее </w:t>
      </w:r>
      <w:r>
        <w:rPr>
          <w:rFonts w:ascii="Times New Roman" w:hAnsi="Times New Roman"/>
          <w:sz w:val="28"/>
          <w:szCs w:val="28"/>
        </w:rPr>
        <w:t xml:space="preserve"> </w:t>
      </w:r>
      <w:r w:rsidRPr="00AA2386">
        <w:rPr>
          <w:rFonts w:ascii="Times New Roman" w:hAnsi="Times New Roman"/>
          <w:sz w:val="28"/>
          <w:szCs w:val="28"/>
        </w:rPr>
        <w:t>время у большинства дошкольников</w:t>
      </w:r>
      <w:r>
        <w:rPr>
          <w:rFonts w:ascii="Times New Roman" w:hAnsi="Times New Roman"/>
          <w:sz w:val="28"/>
          <w:szCs w:val="28"/>
        </w:rPr>
        <w:t xml:space="preserve"> </w:t>
      </w:r>
      <w:r w:rsidRPr="00AA2386">
        <w:rPr>
          <w:rFonts w:ascii="Times New Roman" w:hAnsi="Times New Roman"/>
          <w:sz w:val="28"/>
          <w:szCs w:val="28"/>
        </w:rPr>
        <w:t xml:space="preserve"> сформировано чёткое деление животных на</w:t>
      </w:r>
      <w:r>
        <w:rPr>
          <w:rFonts w:ascii="Times New Roman" w:hAnsi="Times New Roman"/>
          <w:sz w:val="28"/>
          <w:szCs w:val="28"/>
        </w:rPr>
        <w:t xml:space="preserve"> </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злых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добрых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 xml:space="preserve">С точки зрения экологии в природе нет </w:t>
      </w:r>
      <w:r>
        <w:rPr>
          <w:rFonts w:ascii="Times New Roman" w:hAnsi="Times New Roman"/>
          <w:sz w:val="28"/>
          <w:szCs w:val="28"/>
        </w:rPr>
        <w:t>«</w:t>
      </w:r>
      <w:r w:rsidRPr="00AA2386">
        <w:rPr>
          <w:rFonts w:ascii="Times New Roman" w:hAnsi="Times New Roman"/>
          <w:sz w:val="28"/>
          <w:szCs w:val="28"/>
        </w:rPr>
        <w:t>плохих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 xml:space="preserve"> «</w:t>
      </w:r>
      <w:r w:rsidRPr="00AA2386">
        <w:rPr>
          <w:rFonts w:ascii="Times New Roman" w:hAnsi="Times New Roman"/>
          <w:sz w:val="28"/>
          <w:szCs w:val="28"/>
        </w:rPr>
        <w:t>хороших</w:t>
      </w:r>
      <w:r>
        <w:rPr>
          <w:rFonts w:ascii="Times New Roman" w:hAnsi="Times New Roman"/>
          <w:sz w:val="28"/>
          <w:szCs w:val="28"/>
        </w:rPr>
        <w:t>»</w:t>
      </w:r>
      <w:r w:rsidRPr="00AA2386">
        <w:rPr>
          <w:rFonts w:ascii="Times New Roman" w:hAnsi="Times New Roman"/>
          <w:sz w:val="28"/>
          <w:szCs w:val="28"/>
        </w:rPr>
        <w:t xml:space="preserve">, </w:t>
      </w:r>
      <w:r>
        <w:rPr>
          <w:rFonts w:ascii="Times New Roman" w:hAnsi="Times New Roman"/>
          <w:sz w:val="28"/>
          <w:szCs w:val="28"/>
        </w:rPr>
        <w:t xml:space="preserve"> «</w:t>
      </w:r>
      <w:r w:rsidRPr="00AA2386">
        <w:rPr>
          <w:rFonts w:ascii="Times New Roman" w:hAnsi="Times New Roman"/>
          <w:sz w:val="28"/>
          <w:szCs w:val="28"/>
        </w:rPr>
        <w:t>вредных</w:t>
      </w:r>
      <w:r>
        <w:rPr>
          <w:rFonts w:ascii="Times New Roman" w:hAnsi="Times New Roman"/>
          <w:sz w:val="28"/>
          <w:szCs w:val="28"/>
        </w:rPr>
        <w:t>»</w:t>
      </w:r>
      <w:r w:rsidRPr="00AA2386">
        <w:rPr>
          <w:rFonts w:ascii="Times New Roman" w:hAnsi="Times New Roman"/>
          <w:sz w:val="28"/>
          <w:szCs w:val="28"/>
        </w:rPr>
        <w:t xml:space="preserve"> и </w:t>
      </w:r>
      <w:r>
        <w:rPr>
          <w:rFonts w:ascii="Times New Roman" w:hAnsi="Times New Roman"/>
          <w:sz w:val="28"/>
          <w:szCs w:val="28"/>
        </w:rPr>
        <w:t>«</w:t>
      </w:r>
      <w:r w:rsidRPr="00AA2386">
        <w:rPr>
          <w:rFonts w:ascii="Times New Roman" w:hAnsi="Times New Roman"/>
          <w:sz w:val="28"/>
          <w:szCs w:val="28"/>
        </w:rPr>
        <w:t>полезных</w:t>
      </w:r>
      <w:r>
        <w:rPr>
          <w:rFonts w:ascii="Times New Roman" w:hAnsi="Times New Roman"/>
          <w:sz w:val="28"/>
          <w:szCs w:val="28"/>
        </w:rPr>
        <w:t>»</w:t>
      </w:r>
      <w:r w:rsidRPr="00AA2386">
        <w:rPr>
          <w:rFonts w:ascii="Times New Roman" w:hAnsi="Times New Roman"/>
          <w:sz w:val="28"/>
          <w:szCs w:val="28"/>
        </w:rPr>
        <w:t>.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некогда богатые грибами и ягодами наши леса, уничтожаются плодородные частицы почвы, загрязняются вода и воздух.</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Успешно заниматься экологическим воспитанием можно только тогда, когда точно знаешь, что под этим подразумевается.</w:t>
      </w:r>
    </w:p>
    <w:p w:rsidR="00144E2E" w:rsidRPr="00AA2386"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w:t>
      </w:r>
      <w:r>
        <w:rPr>
          <w:rFonts w:ascii="Times New Roman" w:hAnsi="Times New Roman"/>
          <w:sz w:val="28"/>
          <w:szCs w:val="28"/>
        </w:rPr>
        <w:t>е и среди людей.</w:t>
      </w:r>
    </w:p>
    <w:p w:rsidR="00144E2E" w:rsidRDefault="00144E2E" w:rsidP="00B95900">
      <w:pPr>
        <w:spacing w:after="0" w:line="240" w:lineRule="auto"/>
        <w:ind w:firstLine="709"/>
        <w:contextualSpacing/>
        <w:rPr>
          <w:rFonts w:ascii="Times New Roman" w:hAnsi="Times New Roman"/>
          <w:sz w:val="28"/>
          <w:szCs w:val="28"/>
        </w:rPr>
      </w:pPr>
      <w:r w:rsidRPr="00AA2386">
        <w:rPr>
          <w:rFonts w:ascii="Times New Roman" w:hAnsi="Times New Roman"/>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w:t>
      </w:r>
      <w:r>
        <w:rPr>
          <w:rFonts w:ascii="Times New Roman" w:hAnsi="Times New Roman"/>
          <w:sz w:val="28"/>
          <w:szCs w:val="28"/>
        </w:rPr>
        <w:t>здомных животных.</w:t>
      </w:r>
    </w:p>
    <w:p w:rsidR="00144E2E" w:rsidRDefault="00144E2E" w:rsidP="00B95900">
      <w:pPr>
        <w:spacing w:after="0" w:line="240" w:lineRule="auto"/>
        <w:contextualSpacing/>
        <w:rPr>
          <w:rFonts w:ascii="Times New Roman" w:hAnsi="Times New Roman"/>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4290" style="position:absolute;margin-left:-18pt;margin-top:192.4pt;width:255pt;height:255pt;z-index:-251658240;visibility:visible" wrapcoords="-64 0 -64 21536 21600 21536 21600 0 -64 0">
            <v:imagedata r:id="rId4" o:title=""/>
            <w10:wrap type="tight"/>
          </v:shape>
        </w:pict>
      </w:r>
      <w:r w:rsidRPr="00B95900">
        <w:rPr>
          <w:rFonts w:ascii="Times New Roman" w:hAnsi="Times New Roman"/>
          <w:b/>
          <w:color w:val="FF0000"/>
          <w:sz w:val="28"/>
          <w:szCs w:val="28"/>
        </w:rPr>
        <w:t>Запомните правила!</w:t>
      </w:r>
      <w:r w:rsidRPr="001C47D7">
        <w:rPr>
          <w:rFonts w:ascii="Times New Roman" w:hAnsi="Times New Roman"/>
          <w:b/>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Находясь в природе, нельзя срывать растения для букетов. Букеты можно сост</w:t>
      </w:r>
      <w:r>
        <w:rPr>
          <w:rFonts w:ascii="Times New Roman" w:hAnsi="Times New Roman"/>
          <w:color w:val="000000"/>
          <w:sz w:val="28"/>
          <w:szCs w:val="28"/>
          <w:lang w:eastAsia="ru-RU"/>
        </w:rPr>
        <w:t xml:space="preserve">авлять из тех растений, </w:t>
      </w:r>
      <w:r w:rsidRPr="001C47D7">
        <w:rPr>
          <w:rFonts w:ascii="Times New Roman" w:hAnsi="Times New Roman"/>
          <w:color w:val="000000"/>
          <w:sz w:val="28"/>
          <w:szCs w:val="28"/>
          <w:lang w:eastAsia="ru-RU"/>
        </w:rPr>
        <w:t>выращен</w:t>
      </w:r>
      <w:r>
        <w:rPr>
          <w:rFonts w:ascii="Times New Roman" w:hAnsi="Times New Roman"/>
          <w:color w:val="000000"/>
          <w:sz w:val="28"/>
          <w:szCs w:val="28"/>
          <w:lang w:eastAsia="ru-RU"/>
        </w:rPr>
        <w:t>н</w:t>
      </w:r>
      <w:r w:rsidRPr="001C47D7">
        <w:rPr>
          <w:rFonts w:ascii="Times New Roman" w:hAnsi="Times New Roman"/>
          <w:color w:val="000000"/>
          <w:sz w:val="28"/>
          <w:szCs w:val="28"/>
          <w:lang w:eastAsia="ru-RU"/>
        </w:rPr>
        <w:t>ы</w:t>
      </w:r>
      <w:r>
        <w:rPr>
          <w:rFonts w:ascii="Times New Roman" w:hAnsi="Times New Roman"/>
          <w:color w:val="000000"/>
          <w:sz w:val="28"/>
          <w:szCs w:val="28"/>
          <w:lang w:eastAsia="ru-RU"/>
        </w:rPr>
        <w:t xml:space="preserve">е </w:t>
      </w:r>
      <w:r w:rsidRPr="001C47D7">
        <w:rPr>
          <w:rFonts w:ascii="Times New Roman" w:hAnsi="Times New Roman"/>
          <w:color w:val="000000"/>
          <w:sz w:val="28"/>
          <w:szCs w:val="28"/>
          <w:lang w:eastAsia="ru-RU"/>
        </w:rPr>
        <w:t xml:space="preserve"> человеком.</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 xml:space="preserve">Собирать лекарственные растения можно только в тех местах, где их много. </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В природе, особенно в лесу, нужно стараться ходить по тропинкам, чтобы растения не погибли от вытаптывания.</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О</w:t>
      </w:r>
      <w:r w:rsidRPr="001C47D7">
        <w:rPr>
          <w:rFonts w:ascii="Times New Roman" w:hAnsi="Times New Roman"/>
          <w:color w:val="000000"/>
          <w:sz w:val="28"/>
          <w:szCs w:val="28"/>
          <w:lang w:eastAsia="ru-RU"/>
        </w:rPr>
        <w:t>хранять надо не только редкие, но и другие, даже самые обычные растения.</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w:t>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 родители могут совсем покинуть гнездо.</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Если у тебя есть собака, не бери её с собой в лес. Она легко может поймать нелетающих птенцов и беспомощных детёнышей зверей.</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1C47D7">
        <w:rPr>
          <w:rFonts w:ascii="Times New Roman" w:hAnsi="Times New Roman"/>
          <w:color w:val="000000"/>
          <w:sz w:val="28"/>
          <w:szCs w:val="28"/>
          <w:lang w:eastAsia="ru-RU"/>
        </w:rPr>
        <w:t>Не лови и не уноси домой здоровых птенцов птиц и детёнышей зверей. В природе о них</w:t>
      </w:r>
      <w:r>
        <w:rPr>
          <w:rFonts w:ascii="Times New Roman" w:hAnsi="Times New Roman"/>
          <w:color w:val="000000"/>
          <w:sz w:val="28"/>
          <w:szCs w:val="28"/>
          <w:lang w:eastAsia="ru-RU"/>
        </w:rPr>
        <w:t xml:space="preserve"> позаботятся взрослые животные.</w:t>
      </w:r>
      <w:r w:rsidRPr="001C47D7">
        <w:rPr>
          <w:rFonts w:ascii="Times New Roman" w:hAnsi="Times New Roman"/>
          <w:color w:val="000000"/>
          <w:sz w:val="28"/>
          <w:szCs w:val="28"/>
          <w:lang w:eastAsia="ru-RU"/>
        </w:rPr>
        <w:br/>
      </w:r>
      <w:r>
        <w:rPr>
          <w:rFonts w:ascii="Times New Roman" w:hAnsi="Times New Roman"/>
          <w:color w:val="000000"/>
          <w:sz w:val="28"/>
          <w:szCs w:val="28"/>
          <w:lang w:eastAsia="ru-RU"/>
        </w:rPr>
        <w:t>-</w:t>
      </w:r>
      <w:r w:rsidRPr="0058558D">
        <w:rPr>
          <w:rFonts w:ascii="Times New Roman" w:hAnsi="Times New Roman"/>
          <w:color w:val="000000"/>
          <w:sz w:val="28"/>
          <w:szCs w:val="28"/>
          <w:lang w:eastAsia="ru-RU"/>
        </w:rPr>
        <w:t>НЕ ЗАБЫВАЙТЕ</w:t>
      </w:r>
      <w:r w:rsidRPr="001C47D7">
        <w:rPr>
          <w:rFonts w:ascii="Times New Roman" w:hAnsi="Times New Roman"/>
          <w:color w:val="000000"/>
          <w:sz w:val="28"/>
          <w:szCs w:val="28"/>
          <w:lang w:eastAsia="ru-RU"/>
        </w:rPr>
        <w:t xml:space="preserve">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144E2E" w:rsidRDefault="00144E2E" w:rsidP="00B95900">
      <w:pPr>
        <w:spacing w:after="0" w:line="240" w:lineRule="auto"/>
        <w:contextualSpacing/>
        <w:jc w:val="center"/>
        <w:rPr>
          <w:rFonts w:ascii="Times New Roman" w:hAnsi="Times New Roman"/>
          <w:color w:val="000000"/>
          <w:sz w:val="28"/>
          <w:szCs w:val="28"/>
          <w:lang w:eastAsia="ru-RU"/>
        </w:rPr>
      </w:pPr>
    </w:p>
    <w:p w:rsidR="00144E2E" w:rsidRDefault="00144E2E" w:rsidP="00B95900">
      <w:pPr>
        <w:spacing w:after="0" w:line="240" w:lineRule="auto"/>
        <w:contextualSpacing/>
        <w:jc w:val="center"/>
        <w:rPr>
          <w:rFonts w:ascii="Times New Roman" w:hAnsi="Times New Roman"/>
          <w:color w:val="000000"/>
          <w:sz w:val="28"/>
          <w:szCs w:val="28"/>
          <w:lang w:eastAsia="ru-RU"/>
        </w:rPr>
      </w:pPr>
    </w:p>
    <w:p w:rsidR="00144E2E" w:rsidRPr="006A584F" w:rsidRDefault="00144E2E" w:rsidP="00B95900">
      <w:pPr>
        <w:spacing w:after="0" w:line="240" w:lineRule="auto"/>
        <w:contextualSpacing/>
        <w:jc w:val="center"/>
        <w:rPr>
          <w:rFonts w:ascii="Times New Roman" w:hAnsi="Times New Roman"/>
          <w:color w:val="FF0000"/>
          <w:sz w:val="28"/>
          <w:szCs w:val="28"/>
        </w:rPr>
      </w:pPr>
      <w:r w:rsidRPr="006A584F">
        <w:rPr>
          <w:rFonts w:ascii="Times New Roman" w:hAnsi="Times New Roman"/>
          <w:color w:val="FF0000"/>
          <w:sz w:val="28"/>
          <w:szCs w:val="28"/>
          <w:lang w:eastAsia="ru-RU"/>
        </w:rPr>
        <w:br/>
        <w:t xml:space="preserve">В РУКАХ ЧЕЛОВЕКА БОГАТСТВО РОДНОЙ ЗЕМЛИ. </w:t>
      </w:r>
      <w:r w:rsidRPr="006A584F">
        <w:rPr>
          <w:rFonts w:ascii="Times New Roman" w:hAnsi="Times New Roman"/>
          <w:color w:val="FF0000"/>
          <w:sz w:val="28"/>
          <w:szCs w:val="28"/>
          <w:lang w:eastAsia="ru-RU"/>
        </w:rPr>
        <w:br/>
        <w:t>ПОМНИТЕ ОБ ЭТОМ!</w:t>
      </w:r>
    </w:p>
    <w:p w:rsidR="00144E2E" w:rsidRPr="006A584F" w:rsidRDefault="00144E2E" w:rsidP="00B95900">
      <w:pPr>
        <w:spacing w:after="0" w:line="240" w:lineRule="auto"/>
        <w:contextualSpacing/>
        <w:jc w:val="center"/>
        <w:rPr>
          <w:rFonts w:ascii="Times New Roman" w:hAnsi="Times New Roman"/>
          <w:sz w:val="28"/>
          <w:szCs w:val="28"/>
        </w:rPr>
      </w:pPr>
      <w:bookmarkStart w:id="0" w:name="_GoBack"/>
      <w:bookmarkEnd w:id="0"/>
    </w:p>
    <w:p w:rsidR="00144E2E" w:rsidRPr="006A584F" w:rsidRDefault="00144E2E" w:rsidP="00B95900">
      <w:pPr>
        <w:rPr>
          <w:sz w:val="28"/>
          <w:szCs w:val="28"/>
        </w:rPr>
      </w:pPr>
    </w:p>
    <w:sectPr w:rsidR="00144E2E" w:rsidRPr="006A584F" w:rsidSect="006A584F">
      <w:pgSz w:w="11906" w:h="16838"/>
      <w:pgMar w:top="1134" w:right="850" w:bottom="719" w:left="1701" w:header="708" w:footer="708" w:gutter="0"/>
      <w:pgBorders w:offsetFrom="page">
        <w:top w:val="poinsettias" w:sz="30" w:space="24" w:color="auto"/>
        <w:left w:val="poinsettias" w:sz="30" w:space="24" w:color="auto"/>
        <w:bottom w:val="poinsettias" w:sz="30" w:space="24" w:color="auto"/>
        <w:right w:val="poinsettia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900"/>
    <w:rsid w:val="00144E2E"/>
    <w:rsid w:val="001C47D7"/>
    <w:rsid w:val="00214574"/>
    <w:rsid w:val="0058558D"/>
    <w:rsid w:val="006A584F"/>
    <w:rsid w:val="00950EF5"/>
    <w:rsid w:val="00A95D39"/>
    <w:rsid w:val="00AA2386"/>
    <w:rsid w:val="00AF5B5A"/>
    <w:rsid w:val="00B67E67"/>
    <w:rsid w:val="00B95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9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689</Words>
  <Characters>3933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Барановская</dc:creator>
  <cp:keywords/>
  <dc:description/>
  <cp:lastModifiedBy>7</cp:lastModifiedBy>
  <cp:revision>2</cp:revision>
  <dcterms:created xsi:type="dcterms:W3CDTF">2016-02-08T22:10:00Z</dcterms:created>
  <dcterms:modified xsi:type="dcterms:W3CDTF">2018-10-14T13:12:00Z</dcterms:modified>
</cp:coreProperties>
</file>