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13" w:rsidRDefault="00540C13" w:rsidP="00540C13">
      <w:pPr>
        <w:pStyle w:val="Default"/>
      </w:pPr>
    </w:p>
    <w:p w:rsidR="00540C13" w:rsidRPr="00E12DA0" w:rsidRDefault="00540C13" w:rsidP="00540C13">
      <w:pPr>
        <w:pStyle w:val="Default"/>
        <w:jc w:val="center"/>
        <w:rPr>
          <w:sz w:val="28"/>
          <w:szCs w:val="28"/>
        </w:rPr>
      </w:pPr>
      <w:r w:rsidRPr="00E12DA0">
        <w:rPr>
          <w:b/>
          <w:bCs/>
          <w:sz w:val="28"/>
          <w:szCs w:val="28"/>
        </w:rPr>
        <w:t>План реализации муниципального проекта</w:t>
      </w:r>
    </w:p>
    <w:p w:rsidR="00540C13" w:rsidRPr="00E12DA0" w:rsidRDefault="00540C13" w:rsidP="00540C13">
      <w:pPr>
        <w:pStyle w:val="Default"/>
        <w:jc w:val="center"/>
        <w:rPr>
          <w:sz w:val="28"/>
          <w:szCs w:val="28"/>
        </w:rPr>
      </w:pPr>
      <w:r w:rsidRPr="00E12DA0">
        <w:rPr>
          <w:b/>
          <w:bCs/>
          <w:iCs/>
          <w:sz w:val="28"/>
          <w:szCs w:val="28"/>
        </w:rPr>
        <w:t>«Театр глазами детей»</w:t>
      </w:r>
    </w:p>
    <w:p w:rsidR="00540C13" w:rsidRPr="00E12DA0" w:rsidRDefault="00540C13" w:rsidP="00540C13">
      <w:pPr>
        <w:pStyle w:val="Default"/>
        <w:jc w:val="center"/>
        <w:rPr>
          <w:b/>
          <w:bCs/>
          <w:sz w:val="28"/>
          <w:szCs w:val="28"/>
        </w:rPr>
      </w:pPr>
      <w:r w:rsidRPr="00E12DA0">
        <w:rPr>
          <w:b/>
          <w:bCs/>
          <w:sz w:val="28"/>
          <w:szCs w:val="28"/>
        </w:rPr>
        <w:t>в МБДОУ «Детский сад № 66» г. Чебоксары</w:t>
      </w:r>
    </w:p>
    <w:p w:rsidR="00540C13" w:rsidRPr="00E12DA0" w:rsidRDefault="00540C13" w:rsidP="00540C13">
      <w:pPr>
        <w:pStyle w:val="Default"/>
        <w:jc w:val="center"/>
        <w:rPr>
          <w:b/>
          <w:bCs/>
          <w:sz w:val="28"/>
          <w:szCs w:val="28"/>
        </w:rPr>
      </w:pPr>
      <w:r w:rsidRPr="00E12DA0">
        <w:rPr>
          <w:b/>
          <w:bCs/>
          <w:sz w:val="28"/>
          <w:szCs w:val="28"/>
        </w:rPr>
        <w:t>на 2018-2019 учебный  год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7"/>
        <w:gridCol w:w="474"/>
        <w:gridCol w:w="1423"/>
        <w:gridCol w:w="1842"/>
        <w:gridCol w:w="1984"/>
        <w:gridCol w:w="1986"/>
      </w:tblGrid>
      <w:tr w:rsidR="00540C13" w:rsidTr="00540C13">
        <w:trPr>
          <w:trHeight w:val="12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540C13" w:rsidRPr="00540C13" w:rsidRDefault="00540C13" w:rsidP="00540C13">
            <w:pPr>
              <w:pStyle w:val="Default"/>
              <w:jc w:val="center"/>
              <w:rPr>
                <w:sz w:val="28"/>
                <w:szCs w:val="28"/>
              </w:rPr>
            </w:pPr>
            <w:r w:rsidRPr="00540C13">
              <w:rPr>
                <w:bCs/>
                <w:sz w:val="28"/>
                <w:szCs w:val="28"/>
              </w:rPr>
              <w:t>Форма организации работы</w:t>
            </w:r>
          </w:p>
        </w:tc>
      </w:tr>
      <w:tr w:rsidR="00540C13" w:rsidTr="00E12DA0">
        <w:trPr>
          <w:trHeight w:val="294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родителями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социумом</w:t>
            </w:r>
          </w:p>
        </w:tc>
      </w:tr>
      <w:tr w:rsidR="00540C13" w:rsidTr="00E12DA0">
        <w:trPr>
          <w:trHeight w:val="231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0C13" w:rsidRDefault="00540C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«Мир театра» </w:t>
            </w:r>
          </w:p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о театрах, видах театров.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проекта. </w:t>
            </w:r>
          </w:p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подборки практического материала (диалоги, мини-сценки, драматизации, инсценировки) по изучаемым лексическим темам.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E12D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Анализ-презентация за 2017-2018 год над проектом «Театр глазами детей» (новые предложения от родителей)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совместных планов с социумом (Чувашский республиканский театр кукол, ООО театр ростовых кукол «Надежда» и др.) </w:t>
            </w:r>
          </w:p>
        </w:tc>
      </w:tr>
      <w:tr w:rsidR="00540C13" w:rsidTr="00E12DA0">
        <w:trPr>
          <w:trHeight w:val="805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группах различных видов театра: традиционного и нетрадиционного.</w:t>
            </w:r>
          </w:p>
        </w:tc>
      </w:tr>
      <w:tr w:rsidR="00540C13" w:rsidTr="00E12DA0">
        <w:trPr>
          <w:trHeight w:val="385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альбома «Театры нашего города» </w:t>
            </w:r>
          </w:p>
          <w:p w:rsidR="00540C13" w:rsidRDefault="00540C13" w:rsidP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Чувашского республиканского театра кукол, просмотр и обсуждение спектакля кукольного театра </w:t>
            </w:r>
          </w:p>
        </w:tc>
      </w:tr>
      <w:tr w:rsidR="00540C13" w:rsidTr="00E12DA0">
        <w:trPr>
          <w:trHeight w:val="943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 w:rsidP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и обсуждение выездного спектакля  (театр ростовых кукол «Надежда»).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«Театры Чувашии: из истории развития»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буклетов с краткой аннотацией «Театры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. Чебоксары». </w:t>
            </w:r>
          </w:p>
        </w:tc>
      </w:tr>
      <w:tr w:rsidR="00540C13" w:rsidTr="00E12DA0">
        <w:trPr>
          <w:trHeight w:val="937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Обыгрывание диалогов, сценок.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пакета демонстрационного материала (иллюстрации, видеоролики, презентации) по теме проекта. </w:t>
            </w:r>
          </w:p>
        </w:tc>
      </w:tr>
      <w:tr w:rsidR="00540C13" w:rsidTr="00540C13">
        <w:trPr>
          <w:trHeight w:val="10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13" w:rsidRDefault="00540C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костюмов к театральным новогодним постановкам.</w:t>
            </w:r>
          </w:p>
          <w:tbl>
            <w:tblPr>
              <w:tblW w:w="9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3"/>
              <w:gridCol w:w="1418"/>
              <w:gridCol w:w="3553"/>
              <w:gridCol w:w="2363"/>
            </w:tblGrid>
            <w:tr w:rsidR="00540C13" w:rsidTr="00540C13">
              <w:trPr>
                <w:trHeight w:val="247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Посещение театров в новогодние праздники, подготовка презентаций по итогам посещения. </w:t>
                  </w:r>
                </w:p>
              </w:tc>
            </w:tr>
            <w:tr w:rsidR="00540C13" w:rsidTr="00540C13">
              <w:trPr>
                <w:trHeight w:val="391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Экскурсия в театр кукол. Знакомство с музеем театра кукол. </w:t>
                  </w:r>
                </w:p>
                <w:p w:rsidR="00540C13" w:rsidRDefault="00540C13" w:rsidP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Совместное изготовление чучела Масленицы.</w:t>
                  </w:r>
                </w:p>
              </w:tc>
            </w:tr>
            <w:tr w:rsidR="00540C13" w:rsidTr="00540C13">
              <w:trPr>
                <w:trHeight w:val="523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21 марта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День кукольника: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Совместная интерактивная сказка для малышей.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Мастер-классы для детей, педагогов и родителей. </w:t>
                  </w:r>
                </w:p>
              </w:tc>
            </w:tr>
            <w:tr w:rsidR="00540C13" w:rsidTr="00540C13">
              <w:trPr>
                <w:trHeight w:val="391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Просмотр и обсуждение сказки чувашских авторов.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Мастер-класс Заслуженной актрисы РФ Алферовой Н.В. </w:t>
                  </w:r>
                </w:p>
              </w:tc>
            </w:tr>
            <w:tr w:rsidR="00540C13" w:rsidTr="00540C13">
              <w:trPr>
                <w:trHeight w:val="66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Оформление выставки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детских работ по просмотренным спектаклям.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Выставка - презентация разных видов театра «Играем в театр» </w:t>
                  </w:r>
                </w:p>
              </w:tc>
            </w:tr>
            <w:tr w:rsidR="00540C13" w:rsidTr="00540C13">
              <w:trPr>
                <w:trHeight w:val="385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Июнь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Просмотр и обсуждение выездного спектакля чувашского театра кукол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Подготовка </w:t>
                  </w:r>
                  <w:proofErr w:type="spellStart"/>
                  <w:r>
                    <w:rPr>
                      <w:sz w:val="23"/>
                      <w:szCs w:val="23"/>
                    </w:rPr>
                    <w:t>фотоколлажа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по итогам мастер-классов. </w:t>
                  </w:r>
                </w:p>
              </w:tc>
            </w:tr>
            <w:tr w:rsidR="00540C13" w:rsidTr="00540C13">
              <w:trPr>
                <w:trHeight w:val="383"/>
              </w:trPr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Июль </w:t>
                  </w:r>
                </w:p>
              </w:tc>
              <w:tc>
                <w:tcPr>
                  <w:tcW w:w="5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color w:val="auto"/>
                    </w:rPr>
                  </w:pP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Выставка поделок по просмотренным спектаклям.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40C13" w:rsidTr="00540C13">
              <w:trPr>
                <w:trHeight w:val="52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Конференция по итогам реализации проекта 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Подведение итогов проекта. </w:t>
                  </w:r>
                </w:p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Выпуск буклетов. 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фотовыставки «Театр глазами детей» </w:t>
                  </w:r>
                </w:p>
              </w:tc>
            </w:tr>
            <w:tr w:rsidR="00540C13" w:rsidTr="00540C13">
              <w:trPr>
                <w:trHeight w:val="109"/>
              </w:trPr>
              <w:tc>
                <w:tcPr>
                  <w:tcW w:w="9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C13" w:rsidRDefault="00540C1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Совместная постановка спектакля </w:t>
                  </w:r>
                </w:p>
              </w:tc>
            </w:tr>
          </w:tbl>
          <w:p w:rsidR="00540C13" w:rsidRDefault="00540C1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E0698" w:rsidRDefault="00CE0698"/>
    <w:sectPr w:rsidR="00CE0698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13"/>
    <w:rsid w:val="00092E11"/>
    <w:rsid w:val="00114AC9"/>
    <w:rsid w:val="001257D8"/>
    <w:rsid w:val="002A40CB"/>
    <w:rsid w:val="00361F6A"/>
    <w:rsid w:val="004F5351"/>
    <w:rsid w:val="00540C13"/>
    <w:rsid w:val="0055096A"/>
    <w:rsid w:val="00693D41"/>
    <w:rsid w:val="00892127"/>
    <w:rsid w:val="008A5F77"/>
    <w:rsid w:val="009C6484"/>
    <w:rsid w:val="00BF1D2E"/>
    <w:rsid w:val="00CE0698"/>
    <w:rsid w:val="00D37EB1"/>
    <w:rsid w:val="00D73969"/>
    <w:rsid w:val="00E12DA0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Nas'ka</cp:lastModifiedBy>
  <cp:revision>2</cp:revision>
  <cp:lastPrinted>2018-09-06T05:18:00Z</cp:lastPrinted>
  <dcterms:created xsi:type="dcterms:W3CDTF">2018-09-24T05:18:00Z</dcterms:created>
  <dcterms:modified xsi:type="dcterms:W3CDTF">2018-09-24T05:18:00Z</dcterms:modified>
</cp:coreProperties>
</file>