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noProof/>
          <w:lang w:eastAsia="ru-RU"/>
        </w:rPr>
        <w:drawing>
          <wp:inline distT="0" distB="0" distL="0" distR="0">
            <wp:extent cx="2845219" cy="4200525"/>
            <wp:effectExtent l="19050" t="0" r="0" b="0"/>
            <wp:docPr id="1" name="Рисунок 1" descr="C:\Users\Alena\Desktop\1483140875_ddqe0ke2u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1483140875_ddqe0ke2ub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419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D8" w:rsidRPr="000A5FD8" w:rsidRDefault="000A5FD8" w:rsidP="000A5FD8">
      <w:pPr>
        <w:spacing w:after="0" w:line="240" w:lineRule="auto"/>
        <w:jc w:val="center"/>
        <w:rPr>
          <w:rFonts w:ascii="Freestyle Script" w:eastAsia="SimSun" w:hAnsi="Freestyle Script" w:cs="Times New Roman"/>
          <w:b/>
          <w:color w:val="C00000"/>
          <w:sz w:val="36"/>
          <w:szCs w:val="36"/>
          <w:lang w:eastAsia="ar-SA"/>
        </w:rPr>
      </w:pPr>
      <w:r w:rsidRPr="000A5FD8">
        <w:rPr>
          <w:rFonts w:ascii="Times New Roman" w:eastAsia="SimSun" w:hAnsi="Times New Roman" w:cs="Times New Roman"/>
          <w:b/>
          <w:color w:val="C00000"/>
          <w:sz w:val="36"/>
          <w:szCs w:val="36"/>
          <w:lang w:eastAsia="ar-SA"/>
        </w:rPr>
        <w:t>Перечень</w:t>
      </w:r>
    </w:p>
    <w:p w:rsidR="000A5FD8" w:rsidRPr="000A5FD8" w:rsidRDefault="000A5FD8" w:rsidP="000A5FD8">
      <w:pPr>
        <w:spacing w:after="0" w:line="240" w:lineRule="auto"/>
        <w:jc w:val="center"/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</w:pP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специальных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площадок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proofErr w:type="gramStart"/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для</w:t>
      </w:r>
      <w:proofErr w:type="gramEnd"/>
    </w:p>
    <w:p w:rsidR="000A5FD8" w:rsidRPr="000A5FD8" w:rsidRDefault="000A5FD8" w:rsidP="000A5FD8">
      <w:pPr>
        <w:spacing w:after="0" w:line="240" w:lineRule="auto"/>
        <w:jc w:val="center"/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</w:pP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самостоятел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ь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ного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запуска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фейерверков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и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других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п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и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ротехнических</w:t>
      </w:r>
    </w:p>
    <w:p w:rsidR="000A5FD8" w:rsidRPr="000A5FD8" w:rsidRDefault="000A5FD8" w:rsidP="000A5FD8">
      <w:pPr>
        <w:spacing w:after="0" w:line="240" w:lineRule="auto"/>
        <w:jc w:val="center"/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</w:pP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изд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е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лий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на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территории</w:t>
      </w:r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 </w:t>
      </w:r>
      <w:proofErr w:type="gramStart"/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г</w:t>
      </w:r>
      <w:proofErr w:type="gramEnd"/>
      <w:r w:rsidRPr="000A5FD8">
        <w:rPr>
          <w:rFonts w:ascii="Freestyle Script" w:eastAsia="SimSun" w:hAnsi="Freestyle Script" w:cs="Times New Roman"/>
          <w:b/>
          <w:color w:val="C00000"/>
          <w:sz w:val="24"/>
          <w:szCs w:val="24"/>
          <w:lang w:eastAsia="ar-SA"/>
        </w:rPr>
        <w:t xml:space="preserve">. </w:t>
      </w:r>
      <w:r w:rsidRPr="000A5FD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ar-SA"/>
        </w:rPr>
        <w:t>Чебоксары</w:t>
      </w:r>
    </w:p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0A5FD8" w:rsidRDefault="000A5FD8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0A5FD8" w:rsidRDefault="000A5FD8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16642" w:rsidRDefault="00D16642" w:rsidP="0068776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687764" w:rsidRPr="00D16642" w:rsidRDefault="00687764" w:rsidP="0068776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lang w:eastAsia="ar-SA"/>
        </w:rPr>
      </w:pPr>
      <w:r w:rsidRPr="00D16642">
        <w:rPr>
          <w:rFonts w:ascii="Times New Roman" w:eastAsia="SimSun" w:hAnsi="Times New Roman" w:cs="Times New Roman"/>
          <w:b/>
          <w:i/>
          <w:lang w:eastAsia="ar-SA"/>
        </w:rPr>
        <w:t>Калининский район: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1. В районе речного порта (площадь Речников);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2. В районе кафе «</w:t>
      </w:r>
      <w:proofErr w:type="spellStart"/>
      <w:r w:rsidRPr="00D16642">
        <w:rPr>
          <w:rFonts w:ascii="Times New Roman" w:eastAsia="SimSun" w:hAnsi="Times New Roman" w:cs="Times New Roman"/>
        </w:rPr>
        <w:t>Хавас</w:t>
      </w:r>
      <w:proofErr w:type="spellEnd"/>
      <w:r w:rsidRPr="00D16642">
        <w:rPr>
          <w:rFonts w:ascii="Times New Roman" w:eastAsia="SimSun" w:hAnsi="Times New Roman" w:cs="Times New Roman"/>
        </w:rPr>
        <w:t xml:space="preserve">» (ул. </w:t>
      </w:r>
      <w:proofErr w:type="spellStart"/>
      <w:r w:rsidRPr="00D16642">
        <w:rPr>
          <w:rFonts w:ascii="Times New Roman" w:eastAsia="SimSun" w:hAnsi="Times New Roman" w:cs="Times New Roman"/>
        </w:rPr>
        <w:t>Ашм</w:t>
      </w:r>
      <w:r w:rsidRPr="00D16642">
        <w:rPr>
          <w:rFonts w:ascii="Times New Roman" w:eastAsia="SimSun" w:hAnsi="Times New Roman" w:cs="Times New Roman"/>
        </w:rPr>
        <w:t>а</w:t>
      </w:r>
      <w:r w:rsidRPr="00D16642">
        <w:rPr>
          <w:rFonts w:ascii="Times New Roman" w:eastAsia="SimSun" w:hAnsi="Times New Roman" w:cs="Times New Roman"/>
        </w:rPr>
        <w:t>рина</w:t>
      </w:r>
      <w:proofErr w:type="spellEnd"/>
      <w:r w:rsidRPr="00D16642">
        <w:rPr>
          <w:rFonts w:ascii="Times New Roman" w:eastAsia="SimSun" w:hAnsi="Times New Roman" w:cs="Times New Roman"/>
        </w:rPr>
        <w:t>, д. 54 бывший к</w:t>
      </w:r>
      <w:r w:rsidRPr="00D16642">
        <w:rPr>
          <w:rFonts w:ascii="Times New Roman" w:eastAsia="SimSun" w:hAnsi="Times New Roman" w:cs="Times New Roman"/>
        </w:rPr>
        <w:t>и</w:t>
      </w:r>
      <w:r w:rsidRPr="00D16642">
        <w:rPr>
          <w:rFonts w:ascii="Times New Roman" w:eastAsia="SimSun" w:hAnsi="Times New Roman" w:cs="Times New Roman"/>
        </w:rPr>
        <w:t>нотеатр «Луч»);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3. Между домами № 1 по ул. Р. Лю</w:t>
      </w:r>
      <w:r w:rsidRPr="00D16642">
        <w:rPr>
          <w:rFonts w:ascii="Times New Roman" w:eastAsia="SimSun" w:hAnsi="Times New Roman" w:cs="Times New Roman"/>
        </w:rPr>
        <w:t>к</w:t>
      </w:r>
      <w:r w:rsidRPr="00D16642">
        <w:rPr>
          <w:rFonts w:ascii="Times New Roman" w:eastAsia="SimSun" w:hAnsi="Times New Roman" w:cs="Times New Roman"/>
        </w:rPr>
        <w:t xml:space="preserve">сембург и № 9 по ул. </w:t>
      </w:r>
      <w:proofErr w:type="spellStart"/>
      <w:r w:rsidRPr="00D16642">
        <w:rPr>
          <w:rFonts w:ascii="Times New Roman" w:eastAsia="SimSun" w:hAnsi="Times New Roman" w:cs="Times New Roman"/>
        </w:rPr>
        <w:t>Болга</w:t>
      </w:r>
      <w:r w:rsidRPr="00D16642">
        <w:rPr>
          <w:rFonts w:ascii="Times New Roman" w:eastAsia="SimSun" w:hAnsi="Times New Roman" w:cs="Times New Roman"/>
        </w:rPr>
        <w:t>р</w:t>
      </w:r>
      <w:r w:rsidRPr="00D16642">
        <w:rPr>
          <w:rFonts w:ascii="Times New Roman" w:eastAsia="SimSun" w:hAnsi="Times New Roman" w:cs="Times New Roman"/>
        </w:rPr>
        <w:t>строя</w:t>
      </w:r>
      <w:proofErr w:type="spellEnd"/>
      <w:r w:rsidRPr="00D16642">
        <w:rPr>
          <w:rFonts w:ascii="Times New Roman" w:eastAsia="SimSun" w:hAnsi="Times New Roman" w:cs="Times New Roman"/>
        </w:rPr>
        <w:t>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4. Аллея поколений по ул. Пролета</w:t>
      </w:r>
      <w:r w:rsidRPr="00D16642">
        <w:rPr>
          <w:rFonts w:ascii="Times New Roman" w:eastAsia="SimSun" w:hAnsi="Times New Roman" w:cs="Times New Roman"/>
        </w:rPr>
        <w:t>р</w:t>
      </w:r>
      <w:r w:rsidRPr="00D16642">
        <w:rPr>
          <w:rFonts w:ascii="Times New Roman" w:eastAsia="SimSun" w:hAnsi="Times New Roman" w:cs="Times New Roman"/>
        </w:rPr>
        <w:t xml:space="preserve">ская (в районе д. 27 по ул. Пролетарская); 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 xml:space="preserve">5. Детский парк по ул. И Франко; 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 xml:space="preserve">6. Футбольное поле ул. </w:t>
      </w:r>
      <w:proofErr w:type="spellStart"/>
      <w:r w:rsidRPr="00D16642">
        <w:rPr>
          <w:rFonts w:ascii="Times New Roman" w:eastAsia="SimSun" w:hAnsi="Times New Roman" w:cs="Times New Roman"/>
        </w:rPr>
        <w:t>Новогородская</w:t>
      </w:r>
      <w:proofErr w:type="spellEnd"/>
      <w:r w:rsidRPr="00D16642">
        <w:rPr>
          <w:rFonts w:ascii="Times New Roman" w:eastAsia="SimSun" w:hAnsi="Times New Roman" w:cs="Times New Roman"/>
        </w:rPr>
        <w:t xml:space="preserve">, д. 34; 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 xml:space="preserve">7. Футбольное поле ул. Низами; 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 xml:space="preserve">8. Футбольное поле ул. 9-ая </w:t>
      </w:r>
      <w:proofErr w:type="gramStart"/>
      <w:r w:rsidRPr="00D16642">
        <w:rPr>
          <w:rFonts w:ascii="Times New Roman" w:eastAsia="SimSun" w:hAnsi="Times New Roman" w:cs="Times New Roman"/>
        </w:rPr>
        <w:t>Южная</w:t>
      </w:r>
      <w:proofErr w:type="gramEnd"/>
      <w:r w:rsidRPr="00D16642">
        <w:rPr>
          <w:rFonts w:ascii="Times New Roman" w:eastAsia="SimSun" w:hAnsi="Times New Roman" w:cs="Times New Roman"/>
        </w:rPr>
        <w:t>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9. Территория пл. Скворцова;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10. Территория перед домом № 1 по ул. 50 Лет Октября;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11. Территория около ДК «</w:t>
      </w:r>
      <w:proofErr w:type="spellStart"/>
      <w:r w:rsidRPr="00D16642">
        <w:rPr>
          <w:rFonts w:ascii="Times New Roman" w:eastAsia="SimSun" w:hAnsi="Times New Roman" w:cs="Times New Roman"/>
        </w:rPr>
        <w:t>Хузангая</w:t>
      </w:r>
      <w:proofErr w:type="spellEnd"/>
      <w:r w:rsidRPr="00D16642">
        <w:rPr>
          <w:rFonts w:ascii="Times New Roman" w:eastAsia="SimSun" w:hAnsi="Times New Roman" w:cs="Times New Roman"/>
        </w:rPr>
        <w:t>» (ул. З.Яковлевой, 54а);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12. Территория перед ТД «</w:t>
      </w:r>
      <w:proofErr w:type="spellStart"/>
      <w:r w:rsidRPr="00D16642">
        <w:rPr>
          <w:rFonts w:ascii="Times New Roman" w:eastAsia="SimSun" w:hAnsi="Times New Roman" w:cs="Times New Roman"/>
        </w:rPr>
        <w:t>Овас</w:t>
      </w:r>
      <w:proofErr w:type="spellEnd"/>
      <w:r w:rsidRPr="00D16642">
        <w:rPr>
          <w:rFonts w:ascii="Times New Roman" w:eastAsia="SimSun" w:hAnsi="Times New Roman" w:cs="Times New Roman"/>
        </w:rPr>
        <w:t>» (</w:t>
      </w:r>
      <w:proofErr w:type="spellStart"/>
      <w:r w:rsidRPr="00D16642">
        <w:rPr>
          <w:rFonts w:ascii="Times New Roman" w:eastAsia="SimSun" w:hAnsi="Times New Roman" w:cs="Times New Roman"/>
        </w:rPr>
        <w:t>пр-т</w:t>
      </w:r>
      <w:proofErr w:type="spellEnd"/>
      <w:r w:rsidRPr="00D16642">
        <w:rPr>
          <w:rFonts w:ascii="Times New Roman" w:eastAsia="SimSun" w:hAnsi="Times New Roman" w:cs="Times New Roman"/>
        </w:rPr>
        <w:t xml:space="preserve"> Тракторостроителей, 11);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13. Ул. Ярморочная между домами № 7 и № 8/5;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14. В районе дома № 47 корпус I по ул. Гагарина;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15. Пр. Тракторостроителей 58 корпус. I со стороны оврага;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16. Пр. Тракторостроителей, в районе дома № 72;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17. Аллея перед перекрестком ул. Л. Комсомола и ул. Пролета</w:t>
      </w:r>
      <w:r w:rsidRPr="00D16642">
        <w:rPr>
          <w:rFonts w:ascii="Times New Roman" w:eastAsia="SimSun" w:hAnsi="Times New Roman" w:cs="Times New Roman"/>
        </w:rPr>
        <w:t>р</w:t>
      </w:r>
      <w:r w:rsidRPr="00D16642">
        <w:rPr>
          <w:rFonts w:ascii="Times New Roman" w:eastAsia="SimSun" w:hAnsi="Times New Roman" w:cs="Times New Roman"/>
        </w:rPr>
        <w:t>ская;</w:t>
      </w:r>
    </w:p>
    <w:p w:rsidR="00687764" w:rsidRPr="00D16642" w:rsidRDefault="00687764" w:rsidP="00687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>18. В районе дома № 4/2 по ул. Гасте</w:t>
      </w:r>
      <w:r w:rsidRPr="00D16642">
        <w:rPr>
          <w:rFonts w:ascii="Times New Roman" w:eastAsia="SimSun" w:hAnsi="Times New Roman" w:cs="Times New Roman"/>
        </w:rPr>
        <w:t>л</w:t>
      </w:r>
      <w:r w:rsidRPr="00D16642">
        <w:rPr>
          <w:rFonts w:ascii="Times New Roman" w:eastAsia="SimSun" w:hAnsi="Times New Roman" w:cs="Times New Roman"/>
        </w:rPr>
        <w:t>ло;</w:t>
      </w:r>
    </w:p>
    <w:p w:rsidR="00687764" w:rsidRPr="00D16642" w:rsidRDefault="00687764" w:rsidP="00D16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r w:rsidRPr="00D16642">
        <w:rPr>
          <w:rFonts w:ascii="Times New Roman" w:eastAsia="SimSun" w:hAnsi="Times New Roman" w:cs="Times New Roman"/>
        </w:rPr>
        <w:t xml:space="preserve">19. Сквер, ул. </w:t>
      </w:r>
      <w:proofErr w:type="spellStart"/>
      <w:r w:rsidRPr="00D16642">
        <w:rPr>
          <w:rFonts w:ascii="Times New Roman" w:eastAsia="SimSun" w:hAnsi="Times New Roman" w:cs="Times New Roman"/>
        </w:rPr>
        <w:t>Цивильская</w:t>
      </w:r>
      <w:proofErr w:type="spellEnd"/>
      <w:r w:rsidRPr="00D16642">
        <w:rPr>
          <w:rFonts w:ascii="Times New Roman" w:eastAsia="SimSun" w:hAnsi="Times New Roman" w:cs="Times New Roman"/>
        </w:rPr>
        <w:t xml:space="preserve">. </w:t>
      </w:r>
    </w:p>
    <w:p w:rsidR="00687764" w:rsidRPr="00D16642" w:rsidRDefault="00687764" w:rsidP="0068776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lang w:eastAsia="ar-SA"/>
        </w:rPr>
      </w:pPr>
      <w:r w:rsidRPr="00D16642">
        <w:rPr>
          <w:rFonts w:ascii="Times New Roman" w:eastAsia="SimSun" w:hAnsi="Times New Roman" w:cs="Times New Roman"/>
          <w:b/>
          <w:i/>
          <w:lang w:eastAsia="ar-SA"/>
        </w:rPr>
        <w:t>Ленинский район: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 xml:space="preserve">1. Территория между зданиями Чувашской госфилармонии и рестораном </w:t>
      </w:r>
      <w:r w:rsidRPr="00D16642">
        <w:rPr>
          <w:rFonts w:ascii="Times New Roman" w:eastAsia="Times New Roman" w:hAnsi="Times New Roman" w:cs="Times New Roman"/>
          <w:noProof/>
          <w:lang w:eastAsia="ru-RU"/>
        </w:rPr>
        <w:lastRenderedPageBreak/>
        <w:t>«МакДональдс» по Президентскому бульвару;</w:t>
      </w:r>
    </w:p>
    <w:p w:rsidR="00687764" w:rsidRPr="00D16642" w:rsidRDefault="00687764" w:rsidP="006877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2. Территория, прилегающая к дому №80 по ул. Б. Хмельницкого;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3. Прилегающая к транспортному кольцу территория по ул. Коммунальная Слобода;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4. Территория между домами №№ 43; 45 по Эгерскому бульвару;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5. Парк в п. Новые Лапсары;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6. Территория между домами №16 по пр. И. Яковлева; №5 кор.1; №7 по ул. Кукшумской;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7. Площадка перед д. № 2 корп.2 по пр. 9-й Пятилетки;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8. Дорожки сквера Чапаева по пр. Ленина;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9. Дорисс-парк - пр. И.Яковлева и пр. 9-й Пятилетки;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10. Площадка на углу пр. 9-й пятилетки и Эгерского бульвара (напротив д. № 30 по пр. 9-й Пятилетки);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11. Площадка у памятника И.Яковлеву у Национальной библиотека по пр. Ленина;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12. Территория между техникумом «ТрансСтройТех» (ул. Хузангая, 18), Республиканским центром медицины катастроф (пр. 9-й Пятилетки, 10) и детским садом № 149 (пр. 9-й Пятилетки,6А);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 xml:space="preserve">13. Площадка на углу пр.И.Яковлева и пр. </w:t>
      </w:r>
      <w:proofErr w:type="gramStart"/>
      <w:r w:rsidRPr="00D16642">
        <w:rPr>
          <w:rFonts w:ascii="Times New Roman" w:eastAsia="Times New Roman" w:hAnsi="Times New Roman" w:cs="Times New Roman"/>
          <w:noProof/>
          <w:lang w:eastAsia="ru-RU"/>
        </w:rPr>
        <w:t>Мира (напротив д.№ 98 по пр.</w:t>
      </w:r>
      <w:proofErr w:type="gramEnd"/>
      <w:r w:rsidRPr="00D1664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proofErr w:type="gramStart"/>
      <w:r w:rsidRPr="00D16642">
        <w:rPr>
          <w:rFonts w:ascii="Times New Roman" w:eastAsia="Times New Roman" w:hAnsi="Times New Roman" w:cs="Times New Roman"/>
          <w:noProof/>
          <w:lang w:eastAsia="ru-RU"/>
        </w:rPr>
        <w:t>Мира);</w:t>
      </w:r>
      <w:proofErr w:type="gramEnd"/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 xml:space="preserve">14. </w:t>
      </w:r>
      <w:proofErr w:type="gramStart"/>
      <w:r w:rsidRPr="00D16642">
        <w:rPr>
          <w:rFonts w:ascii="Times New Roman" w:eastAsia="Times New Roman" w:hAnsi="Times New Roman" w:cs="Times New Roman"/>
          <w:noProof/>
          <w:lang w:eastAsia="ru-RU"/>
        </w:rPr>
        <w:t>Пустырь между микрорайоном «Садовый» и началом транспортной развязки у Сугутского моста (пр.</w:t>
      </w:r>
      <w:proofErr w:type="gramEnd"/>
      <w:r w:rsidRPr="00D1664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proofErr w:type="gramStart"/>
      <w:r w:rsidRPr="00D16642">
        <w:rPr>
          <w:rFonts w:ascii="Times New Roman" w:eastAsia="Times New Roman" w:hAnsi="Times New Roman" w:cs="Times New Roman"/>
          <w:noProof/>
          <w:lang w:eastAsia="ru-RU"/>
        </w:rPr>
        <w:t>Геннадия Айги).</w:t>
      </w:r>
      <w:proofErr w:type="gramEnd"/>
    </w:p>
    <w:p w:rsidR="00687764" w:rsidRPr="00D16642" w:rsidRDefault="00687764" w:rsidP="0068776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lang w:eastAsia="ar-SA"/>
        </w:rPr>
      </w:pPr>
      <w:r w:rsidRPr="00D16642">
        <w:rPr>
          <w:rFonts w:ascii="Times New Roman" w:eastAsia="SimSun" w:hAnsi="Times New Roman" w:cs="Times New Roman"/>
          <w:b/>
          <w:i/>
          <w:lang w:eastAsia="ar-SA"/>
        </w:rPr>
        <w:t>Московский район: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1. Ул. М. Павлова, д.22,24,74, корпус №1;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2. Ул. Максимова, д.2/5, 9;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3. Ул. Гражданская, д.58, 58/1, 60, 62 (бывшая хоккейная коробка);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lastRenderedPageBreak/>
        <w:t>4. Ул. Гражданская, д. 119,119/1;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5. Б-р Миттова, д.12,33/1,13, между д.25 и д.ЗЗ;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6. Сквер Пирогова;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7. Ул. Т. Кривова, д.5;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8. Ул. Афанасьева, д.9;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9. Ул. Социалистическая, 11;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10. Пустырь по ул. Талвира;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11. Студенческий городок;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12. Парк им. 500-летия г. Чебоксары;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13. Стадион «Волга»;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14. Сквер им. Ислюкова;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15. Пустырь по ул. Э.Юрьева;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16. Площадь перед институтом культуры;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17. Набережная Чебоксарского залива;</w:t>
      </w:r>
    </w:p>
    <w:p w:rsidR="00687764" w:rsidRPr="00D16642" w:rsidRDefault="00687764" w:rsidP="00687764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18.Студенческий сквер;</w:t>
      </w:r>
    </w:p>
    <w:p w:rsidR="00687764" w:rsidRPr="00D16642" w:rsidRDefault="00687764" w:rsidP="00D16642">
      <w:pPr>
        <w:widowControl w:val="0"/>
        <w:tabs>
          <w:tab w:val="left" w:pos="567"/>
        </w:tabs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16642">
        <w:rPr>
          <w:rFonts w:ascii="Times New Roman" w:eastAsia="Times New Roman" w:hAnsi="Times New Roman" w:cs="Times New Roman"/>
          <w:noProof/>
          <w:lang w:eastAsia="ru-RU"/>
        </w:rPr>
        <w:t>19.Пустырь по ул. В. Соколова.</w:t>
      </w:r>
    </w:p>
    <w:p w:rsidR="00687764" w:rsidRPr="00D16642" w:rsidRDefault="00687764" w:rsidP="0068776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lang w:eastAsia="ar-SA"/>
        </w:rPr>
      </w:pPr>
      <w:r w:rsidRPr="00D16642">
        <w:rPr>
          <w:rFonts w:ascii="Times New Roman" w:eastAsia="SimSun" w:hAnsi="Times New Roman" w:cs="Times New Roman"/>
          <w:b/>
          <w:i/>
          <w:lang w:eastAsia="ar-SA"/>
        </w:rPr>
        <w:t>Заволжье:</w:t>
      </w:r>
    </w:p>
    <w:p w:rsidR="00687764" w:rsidRPr="00D16642" w:rsidRDefault="00687764" w:rsidP="00687764">
      <w:pPr>
        <w:tabs>
          <w:tab w:val="left" w:pos="55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 xml:space="preserve">1. Пос. Сосновка - стадион «Рубин»; </w:t>
      </w:r>
    </w:p>
    <w:p w:rsidR="00687764" w:rsidRPr="00D16642" w:rsidRDefault="00687764" w:rsidP="00687764">
      <w:pPr>
        <w:tabs>
          <w:tab w:val="left" w:pos="55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 xml:space="preserve">2. Пос. </w:t>
      </w:r>
      <w:proofErr w:type="gramStart"/>
      <w:r w:rsidRPr="00D16642">
        <w:rPr>
          <w:rFonts w:ascii="Times New Roman" w:eastAsia="SimSun" w:hAnsi="Times New Roman" w:cs="Times New Roman"/>
          <w:lang w:eastAsia="ar-SA"/>
        </w:rPr>
        <w:t>Октябрьский</w:t>
      </w:r>
      <w:proofErr w:type="gramEnd"/>
      <w:r w:rsidRPr="00D16642">
        <w:rPr>
          <w:rFonts w:ascii="Times New Roman" w:eastAsia="SimSun" w:hAnsi="Times New Roman" w:cs="Times New Roman"/>
          <w:lang w:eastAsia="ar-SA"/>
        </w:rPr>
        <w:t xml:space="preserve"> - площадка пров</w:t>
      </w:r>
      <w:r w:rsidRPr="00D16642">
        <w:rPr>
          <w:rFonts w:ascii="Times New Roman" w:eastAsia="SimSun" w:hAnsi="Times New Roman" w:cs="Times New Roman"/>
          <w:lang w:eastAsia="ar-SA"/>
        </w:rPr>
        <w:t>е</w:t>
      </w:r>
      <w:r w:rsidRPr="00D16642">
        <w:rPr>
          <w:rFonts w:ascii="Times New Roman" w:eastAsia="SimSun" w:hAnsi="Times New Roman" w:cs="Times New Roman"/>
          <w:lang w:eastAsia="ar-SA"/>
        </w:rPr>
        <w:t xml:space="preserve">дения авторалли; </w:t>
      </w:r>
    </w:p>
    <w:p w:rsidR="00687764" w:rsidRPr="00D16642" w:rsidRDefault="00687764" w:rsidP="00687764">
      <w:pPr>
        <w:tabs>
          <w:tab w:val="left" w:pos="55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 xml:space="preserve">3. Пос. </w:t>
      </w:r>
      <w:proofErr w:type="gramStart"/>
      <w:r w:rsidRPr="00D16642">
        <w:rPr>
          <w:rFonts w:ascii="Times New Roman" w:eastAsia="SimSun" w:hAnsi="Times New Roman" w:cs="Times New Roman"/>
          <w:lang w:eastAsia="ar-SA"/>
        </w:rPr>
        <w:t>Северный</w:t>
      </w:r>
      <w:proofErr w:type="gramEnd"/>
      <w:r w:rsidRPr="00D16642">
        <w:rPr>
          <w:rFonts w:ascii="Times New Roman" w:eastAsia="SimSun" w:hAnsi="Times New Roman" w:cs="Times New Roman"/>
          <w:lang w:eastAsia="ar-SA"/>
        </w:rPr>
        <w:t xml:space="preserve"> - площадка между прудом и магазином; </w:t>
      </w:r>
    </w:p>
    <w:p w:rsidR="00687764" w:rsidRPr="00D16642" w:rsidRDefault="00687764" w:rsidP="00687764">
      <w:pPr>
        <w:tabs>
          <w:tab w:val="left" w:pos="55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>4. Санаторий Чувашия - причал.</w:t>
      </w:r>
    </w:p>
    <w:p w:rsidR="00687764" w:rsidRPr="00D16642" w:rsidRDefault="00687764" w:rsidP="0068776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 xml:space="preserve">Тем не </w:t>
      </w:r>
      <w:proofErr w:type="gramStart"/>
      <w:r w:rsidRPr="00D16642">
        <w:rPr>
          <w:rFonts w:ascii="Times New Roman" w:eastAsia="SimSun" w:hAnsi="Times New Roman" w:cs="Times New Roman"/>
          <w:lang w:eastAsia="ar-SA"/>
        </w:rPr>
        <w:t>менее</w:t>
      </w:r>
      <w:proofErr w:type="gramEnd"/>
      <w:r w:rsidRPr="00D16642">
        <w:rPr>
          <w:rFonts w:ascii="Times New Roman" w:eastAsia="SimSun" w:hAnsi="Times New Roman" w:cs="Times New Roman"/>
          <w:lang w:eastAsia="ar-SA"/>
        </w:rPr>
        <w:t xml:space="preserve"> просим соблюдать пр</w:t>
      </w:r>
      <w:r w:rsidRPr="00D16642">
        <w:rPr>
          <w:rFonts w:ascii="Times New Roman" w:eastAsia="SimSun" w:hAnsi="Times New Roman" w:cs="Times New Roman"/>
          <w:lang w:eastAsia="ar-SA"/>
        </w:rPr>
        <w:t>а</w:t>
      </w:r>
      <w:r w:rsidRPr="00D16642">
        <w:rPr>
          <w:rFonts w:ascii="Times New Roman" w:eastAsia="SimSun" w:hAnsi="Times New Roman" w:cs="Times New Roman"/>
          <w:lang w:eastAsia="ar-SA"/>
        </w:rPr>
        <w:t>вила обращения с п</w:t>
      </w:r>
      <w:r w:rsidRPr="00D16642">
        <w:rPr>
          <w:rFonts w:ascii="Times New Roman" w:eastAsia="SimSun" w:hAnsi="Times New Roman" w:cs="Times New Roman"/>
          <w:lang w:eastAsia="ar-SA"/>
        </w:rPr>
        <w:t>е</w:t>
      </w:r>
      <w:r w:rsidRPr="00D16642">
        <w:rPr>
          <w:rFonts w:ascii="Times New Roman" w:eastAsia="SimSun" w:hAnsi="Times New Roman" w:cs="Times New Roman"/>
          <w:lang w:eastAsia="ar-SA"/>
        </w:rPr>
        <w:t>тардами и фейерверками, которые позволят избежать неприятностей и вам, и в</w:t>
      </w:r>
      <w:r w:rsidRPr="00D16642">
        <w:rPr>
          <w:rFonts w:ascii="Times New Roman" w:eastAsia="SimSun" w:hAnsi="Times New Roman" w:cs="Times New Roman"/>
          <w:lang w:eastAsia="ar-SA"/>
        </w:rPr>
        <w:t>а</w:t>
      </w:r>
      <w:r w:rsidRPr="00D16642">
        <w:rPr>
          <w:rFonts w:ascii="Times New Roman" w:eastAsia="SimSun" w:hAnsi="Times New Roman" w:cs="Times New Roman"/>
          <w:lang w:eastAsia="ar-SA"/>
        </w:rPr>
        <w:t>шим близким, а также напоминаем:</w:t>
      </w:r>
    </w:p>
    <w:p w:rsidR="00687764" w:rsidRPr="00D16642" w:rsidRDefault="00687764" w:rsidP="00687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>Покупайте пиротехнику только в специализированных магазинах. Это опред</w:t>
      </w:r>
      <w:r w:rsidRPr="00D16642">
        <w:rPr>
          <w:rFonts w:ascii="Times New Roman" w:eastAsia="SimSun" w:hAnsi="Times New Roman" w:cs="Times New Roman"/>
          <w:lang w:eastAsia="ar-SA"/>
        </w:rPr>
        <w:t>е</w:t>
      </w:r>
      <w:r w:rsidRPr="00D16642">
        <w:rPr>
          <w:rFonts w:ascii="Times New Roman" w:eastAsia="SimSun" w:hAnsi="Times New Roman" w:cs="Times New Roman"/>
          <w:lang w:eastAsia="ar-SA"/>
        </w:rPr>
        <w:t>лённая гарантия того, что хлопушки и фейе</w:t>
      </w:r>
      <w:r w:rsidRPr="00D16642">
        <w:rPr>
          <w:rFonts w:ascii="Times New Roman" w:eastAsia="SimSun" w:hAnsi="Times New Roman" w:cs="Times New Roman"/>
          <w:lang w:eastAsia="ar-SA"/>
        </w:rPr>
        <w:t>р</w:t>
      </w:r>
      <w:r w:rsidRPr="00D16642">
        <w:rPr>
          <w:rFonts w:ascii="Times New Roman" w:eastAsia="SimSun" w:hAnsi="Times New Roman" w:cs="Times New Roman"/>
          <w:lang w:eastAsia="ar-SA"/>
        </w:rPr>
        <w:t>верки правильно хранились и не отсырели. Обязательно должен быть указан срок годн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сти. Если фейерверк просрочен, не использу</w:t>
      </w:r>
      <w:r w:rsidRPr="00D16642">
        <w:rPr>
          <w:rFonts w:ascii="Times New Roman" w:eastAsia="SimSun" w:hAnsi="Times New Roman" w:cs="Times New Roman"/>
          <w:lang w:eastAsia="ar-SA"/>
        </w:rPr>
        <w:t>й</w:t>
      </w:r>
      <w:r w:rsidRPr="00D16642">
        <w:rPr>
          <w:rFonts w:ascii="Times New Roman" w:eastAsia="SimSun" w:hAnsi="Times New Roman" w:cs="Times New Roman"/>
          <w:lang w:eastAsia="ar-SA"/>
        </w:rPr>
        <w:t>те его – он может вз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рваться самопроизвольно. Кроме того, упаковка должна быть целой и обязательно наличие инструкции по примен</w:t>
      </w:r>
      <w:r w:rsidRPr="00D16642">
        <w:rPr>
          <w:rFonts w:ascii="Times New Roman" w:eastAsia="SimSun" w:hAnsi="Times New Roman" w:cs="Times New Roman"/>
          <w:lang w:eastAsia="ar-SA"/>
        </w:rPr>
        <w:t>е</w:t>
      </w:r>
      <w:r w:rsidRPr="00D16642">
        <w:rPr>
          <w:rFonts w:ascii="Times New Roman" w:eastAsia="SimSun" w:hAnsi="Times New Roman" w:cs="Times New Roman"/>
          <w:lang w:eastAsia="ar-SA"/>
        </w:rPr>
        <w:t>нию на русском языке.</w:t>
      </w:r>
    </w:p>
    <w:p w:rsidR="00687764" w:rsidRPr="00D16642" w:rsidRDefault="00687764" w:rsidP="00687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lastRenderedPageBreak/>
        <w:t>По первому вашему требованию продавец обязан предъявить необходимую д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кументацию: сертификат соответствия пир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технической проду</w:t>
      </w:r>
      <w:bookmarkStart w:id="0" w:name="_GoBack"/>
      <w:bookmarkEnd w:id="0"/>
      <w:r w:rsidRPr="00D16642">
        <w:rPr>
          <w:rFonts w:ascii="Times New Roman" w:eastAsia="SimSun" w:hAnsi="Times New Roman" w:cs="Times New Roman"/>
          <w:lang w:eastAsia="ar-SA"/>
        </w:rPr>
        <w:t>кции либо его копию, зав</w:t>
      </w:r>
      <w:r w:rsidRPr="00D16642">
        <w:rPr>
          <w:rFonts w:ascii="Times New Roman" w:eastAsia="SimSun" w:hAnsi="Times New Roman" w:cs="Times New Roman"/>
          <w:lang w:eastAsia="ar-SA"/>
        </w:rPr>
        <w:t>е</w:t>
      </w:r>
      <w:r w:rsidRPr="00D16642">
        <w:rPr>
          <w:rFonts w:ascii="Times New Roman" w:eastAsia="SimSun" w:hAnsi="Times New Roman" w:cs="Times New Roman"/>
          <w:lang w:eastAsia="ar-SA"/>
        </w:rPr>
        <w:t>ренную нотариусом. По потенциальной опа</w:t>
      </w:r>
      <w:r w:rsidRPr="00D16642">
        <w:rPr>
          <w:rFonts w:ascii="Times New Roman" w:eastAsia="SimSun" w:hAnsi="Times New Roman" w:cs="Times New Roman"/>
          <w:lang w:eastAsia="ar-SA"/>
        </w:rPr>
        <w:t>с</w:t>
      </w:r>
      <w:r w:rsidRPr="00D16642">
        <w:rPr>
          <w:rFonts w:ascii="Times New Roman" w:eastAsia="SimSun" w:hAnsi="Times New Roman" w:cs="Times New Roman"/>
          <w:lang w:eastAsia="ar-SA"/>
        </w:rPr>
        <w:t>ности все пиротехнические изделия разбиты на пять классов. Свобо</w:t>
      </w:r>
      <w:r w:rsidRPr="00D16642">
        <w:rPr>
          <w:rFonts w:ascii="Times New Roman" w:eastAsia="SimSun" w:hAnsi="Times New Roman" w:cs="Times New Roman"/>
          <w:lang w:eastAsia="ar-SA"/>
        </w:rPr>
        <w:t>д</w:t>
      </w:r>
      <w:r w:rsidRPr="00D16642">
        <w:rPr>
          <w:rFonts w:ascii="Times New Roman" w:eastAsia="SimSun" w:hAnsi="Times New Roman" w:cs="Times New Roman"/>
          <w:lang w:eastAsia="ar-SA"/>
        </w:rPr>
        <w:t xml:space="preserve">но продаются три первых, у которых опасная зона не превышает </w:t>
      </w:r>
      <w:smartTag w:uri="urn:schemas-microsoft-com:office:smarttags" w:element="metricconverter">
        <w:smartTagPr>
          <w:attr w:name="ProductID" w:val="4 м"/>
        </w:smartTagPr>
        <w:r w:rsidRPr="00D16642">
          <w:rPr>
            <w:rFonts w:ascii="Times New Roman" w:eastAsia="SimSun" w:hAnsi="Times New Roman" w:cs="Times New Roman"/>
            <w:lang w:eastAsia="ar-SA"/>
          </w:rPr>
          <w:t>20 ме</w:t>
        </w:r>
        <w:r w:rsidRPr="00D16642">
          <w:rPr>
            <w:rFonts w:ascii="Times New Roman" w:eastAsia="SimSun" w:hAnsi="Times New Roman" w:cs="Times New Roman"/>
            <w:lang w:eastAsia="ar-SA"/>
          </w:rPr>
          <w:t>т</w:t>
        </w:r>
        <w:r w:rsidRPr="00D16642">
          <w:rPr>
            <w:rFonts w:ascii="Times New Roman" w:eastAsia="SimSun" w:hAnsi="Times New Roman" w:cs="Times New Roman"/>
            <w:lang w:eastAsia="ar-SA"/>
          </w:rPr>
          <w:t>ров</w:t>
        </w:r>
      </w:smartTag>
      <w:r w:rsidRPr="00D16642">
        <w:rPr>
          <w:rFonts w:ascii="Times New Roman" w:eastAsia="SimSun" w:hAnsi="Times New Roman" w:cs="Times New Roman"/>
          <w:lang w:eastAsia="ar-SA"/>
        </w:rPr>
        <w:t>. 4-й и 5-й класс опасности могут использ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вать только орг</w:t>
      </w:r>
      <w:r w:rsidRPr="00D16642">
        <w:rPr>
          <w:rFonts w:ascii="Times New Roman" w:eastAsia="SimSun" w:hAnsi="Times New Roman" w:cs="Times New Roman"/>
          <w:lang w:eastAsia="ar-SA"/>
        </w:rPr>
        <w:t>а</w:t>
      </w:r>
      <w:r w:rsidRPr="00D16642">
        <w:rPr>
          <w:rFonts w:ascii="Times New Roman" w:eastAsia="SimSun" w:hAnsi="Times New Roman" w:cs="Times New Roman"/>
          <w:lang w:eastAsia="ar-SA"/>
        </w:rPr>
        <w:t>низации, имеющие лицензию.</w:t>
      </w:r>
    </w:p>
    <w:p w:rsidR="00687764" w:rsidRPr="00D16642" w:rsidRDefault="00687764" w:rsidP="00687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>Внимательно изучите инструкцию до использования пиротехники. Обратите вн</w:t>
      </w:r>
      <w:r w:rsidRPr="00D16642">
        <w:rPr>
          <w:rFonts w:ascii="Times New Roman" w:eastAsia="SimSun" w:hAnsi="Times New Roman" w:cs="Times New Roman"/>
          <w:lang w:eastAsia="ar-SA"/>
        </w:rPr>
        <w:t>и</w:t>
      </w:r>
      <w:r w:rsidRPr="00D16642">
        <w:rPr>
          <w:rFonts w:ascii="Times New Roman" w:eastAsia="SimSun" w:hAnsi="Times New Roman" w:cs="Times New Roman"/>
          <w:lang w:eastAsia="ar-SA"/>
        </w:rPr>
        <w:t>мание на радиус опасного действия, в зоне к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торого не должны находиться люди.</w:t>
      </w:r>
    </w:p>
    <w:p w:rsidR="00687764" w:rsidRPr="00D16642" w:rsidRDefault="00687764" w:rsidP="00687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>Необходимо помнить, что польз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ваться пиротехникой в ква</w:t>
      </w:r>
      <w:r w:rsidRPr="00D16642">
        <w:rPr>
          <w:rFonts w:ascii="Times New Roman" w:eastAsia="SimSun" w:hAnsi="Times New Roman" w:cs="Times New Roman"/>
          <w:lang w:eastAsia="ar-SA"/>
        </w:rPr>
        <w:t>р</w:t>
      </w:r>
      <w:r w:rsidRPr="00D16642">
        <w:rPr>
          <w:rFonts w:ascii="Times New Roman" w:eastAsia="SimSun" w:hAnsi="Times New Roman" w:cs="Times New Roman"/>
          <w:lang w:eastAsia="ar-SA"/>
        </w:rPr>
        <w:t>тирах, зданиях, а также на лоджиях и балконах запрещено. З</w:t>
      </w:r>
      <w:r w:rsidRPr="00D16642">
        <w:rPr>
          <w:rFonts w:ascii="Times New Roman" w:eastAsia="SimSun" w:hAnsi="Times New Roman" w:cs="Times New Roman"/>
          <w:lang w:eastAsia="ar-SA"/>
        </w:rPr>
        <w:t>а</w:t>
      </w:r>
      <w:r w:rsidRPr="00D16642">
        <w:rPr>
          <w:rFonts w:ascii="Times New Roman" w:eastAsia="SimSun" w:hAnsi="Times New Roman" w:cs="Times New Roman"/>
          <w:lang w:eastAsia="ar-SA"/>
        </w:rPr>
        <w:t>пускать фе</w:t>
      </w:r>
      <w:r w:rsidRPr="00D16642">
        <w:rPr>
          <w:rFonts w:ascii="Times New Roman" w:eastAsia="SimSun" w:hAnsi="Times New Roman" w:cs="Times New Roman"/>
          <w:lang w:eastAsia="ar-SA"/>
        </w:rPr>
        <w:t>й</w:t>
      </w:r>
      <w:r w:rsidRPr="00D16642">
        <w:rPr>
          <w:rFonts w:ascii="Times New Roman" w:eastAsia="SimSun" w:hAnsi="Times New Roman" w:cs="Times New Roman"/>
          <w:lang w:eastAsia="ar-SA"/>
        </w:rPr>
        <w:t>ерверки можно лишь на открытом воздухе, за исключением хлопушек и бенгал</w:t>
      </w:r>
      <w:r w:rsidRPr="00D16642">
        <w:rPr>
          <w:rFonts w:ascii="Times New Roman" w:eastAsia="SimSun" w:hAnsi="Times New Roman" w:cs="Times New Roman"/>
          <w:lang w:eastAsia="ar-SA"/>
        </w:rPr>
        <w:t>ь</w:t>
      </w:r>
      <w:r w:rsidRPr="00D16642">
        <w:rPr>
          <w:rFonts w:ascii="Times New Roman" w:eastAsia="SimSun" w:hAnsi="Times New Roman" w:cs="Times New Roman"/>
          <w:lang w:eastAsia="ar-SA"/>
        </w:rPr>
        <w:t>ских огней. Другие виды пиротехники держать в руках при запу</w:t>
      </w:r>
      <w:r w:rsidRPr="00D16642">
        <w:rPr>
          <w:rFonts w:ascii="Times New Roman" w:eastAsia="SimSun" w:hAnsi="Times New Roman" w:cs="Times New Roman"/>
          <w:lang w:eastAsia="ar-SA"/>
        </w:rPr>
        <w:t>с</w:t>
      </w:r>
      <w:r w:rsidRPr="00D16642">
        <w:rPr>
          <w:rFonts w:ascii="Times New Roman" w:eastAsia="SimSun" w:hAnsi="Times New Roman" w:cs="Times New Roman"/>
          <w:lang w:eastAsia="ar-SA"/>
        </w:rPr>
        <w:t>ке нельзя.</w:t>
      </w:r>
    </w:p>
    <w:p w:rsidR="00687764" w:rsidRPr="00D16642" w:rsidRDefault="00687764" w:rsidP="00687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lang w:eastAsia="ar-SA"/>
        </w:rPr>
      </w:pPr>
      <w:r w:rsidRPr="00D16642">
        <w:rPr>
          <w:rFonts w:ascii="Times New Roman" w:eastAsia="SimSun" w:hAnsi="Times New Roman" w:cs="Times New Roman"/>
          <w:lang w:eastAsia="ar-SA"/>
        </w:rPr>
        <w:t>Вертикально воткните фейерверк в снег, подожгите фитиль и быстро удалитесь от него на безопасное расстояние. Если салюта не получилось, не подходите к фейерверку в т</w:t>
      </w:r>
      <w:r w:rsidRPr="00D16642">
        <w:rPr>
          <w:rFonts w:ascii="Times New Roman" w:eastAsia="SimSun" w:hAnsi="Times New Roman" w:cs="Times New Roman"/>
          <w:lang w:eastAsia="ar-SA"/>
        </w:rPr>
        <w:t>е</w:t>
      </w:r>
      <w:r w:rsidRPr="00D16642">
        <w:rPr>
          <w:rFonts w:ascii="Times New Roman" w:eastAsia="SimSun" w:hAnsi="Times New Roman" w:cs="Times New Roman"/>
          <w:lang w:eastAsia="ar-SA"/>
        </w:rPr>
        <w:t>чение 20 минут после неудавшег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ся запуска. Взрывчатое вещество может тихо тлеть в уп</w:t>
      </w:r>
      <w:r w:rsidRPr="00D16642">
        <w:rPr>
          <w:rFonts w:ascii="Times New Roman" w:eastAsia="SimSun" w:hAnsi="Times New Roman" w:cs="Times New Roman"/>
          <w:lang w:eastAsia="ar-SA"/>
        </w:rPr>
        <w:t>а</w:t>
      </w:r>
      <w:r w:rsidRPr="00D16642">
        <w:rPr>
          <w:rFonts w:ascii="Times New Roman" w:eastAsia="SimSun" w:hAnsi="Times New Roman" w:cs="Times New Roman"/>
          <w:lang w:eastAsia="ar-SA"/>
        </w:rPr>
        <w:t>ковке - и сраб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тать, как только вы подойдёте. Ни в коем случае не подходите к фейе</w:t>
      </w:r>
      <w:r w:rsidRPr="00D16642">
        <w:rPr>
          <w:rFonts w:ascii="Times New Roman" w:eastAsia="SimSun" w:hAnsi="Times New Roman" w:cs="Times New Roman"/>
          <w:lang w:eastAsia="ar-SA"/>
        </w:rPr>
        <w:t>р</w:t>
      </w:r>
      <w:r w:rsidRPr="00D16642">
        <w:rPr>
          <w:rFonts w:ascii="Times New Roman" w:eastAsia="SimSun" w:hAnsi="Times New Roman" w:cs="Times New Roman"/>
          <w:lang w:eastAsia="ar-SA"/>
        </w:rPr>
        <w:t>верку сразу после выстрелов, так как он может пр</w:t>
      </w:r>
      <w:r w:rsidRPr="00D16642">
        <w:rPr>
          <w:rFonts w:ascii="Times New Roman" w:eastAsia="SimSun" w:hAnsi="Times New Roman" w:cs="Times New Roman"/>
          <w:lang w:eastAsia="ar-SA"/>
        </w:rPr>
        <w:t>о</w:t>
      </w:r>
      <w:r w:rsidRPr="00D16642">
        <w:rPr>
          <w:rFonts w:ascii="Times New Roman" w:eastAsia="SimSun" w:hAnsi="Times New Roman" w:cs="Times New Roman"/>
          <w:lang w:eastAsia="ar-SA"/>
        </w:rPr>
        <w:t>гореть ещё не до конца.</w:t>
      </w:r>
    </w:p>
    <w:p w:rsidR="00944340" w:rsidRDefault="00944340"/>
    <w:p w:rsidR="0028183B" w:rsidRDefault="0028183B"/>
    <w:p w:rsidR="0028183B" w:rsidRDefault="0028183B"/>
    <w:p w:rsidR="0028183B" w:rsidRDefault="0028183B"/>
    <w:p w:rsidR="0028183B" w:rsidRDefault="0028183B"/>
    <w:p w:rsidR="0028183B" w:rsidRDefault="0028183B"/>
    <w:p w:rsidR="0028183B" w:rsidRDefault="0028183B"/>
    <w:p w:rsidR="0028183B" w:rsidRDefault="0028183B"/>
    <w:p w:rsidR="0028183B" w:rsidRDefault="0028183B"/>
    <w:p w:rsidR="0028183B" w:rsidRDefault="0028183B"/>
    <w:p w:rsidR="0028183B" w:rsidRDefault="0028183B" w:rsidP="0028183B">
      <w:pPr>
        <w:jc w:val="center"/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</w:pPr>
      <w:r w:rsidRPr="0028183B"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Соблюдайте</w:t>
      </w:r>
    </w:p>
    <w:p w:rsidR="0028183B" w:rsidRDefault="0028183B" w:rsidP="0028183B">
      <w:pPr>
        <w:jc w:val="center"/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</w:pPr>
      <w:r w:rsidRPr="0028183B"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правила обращения</w:t>
      </w:r>
    </w:p>
    <w:p w:rsidR="0028183B" w:rsidRDefault="0028183B" w:rsidP="0028183B">
      <w:pPr>
        <w:jc w:val="center"/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</w:pPr>
      <w:r w:rsidRPr="0028183B"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с петардами</w:t>
      </w:r>
    </w:p>
    <w:p w:rsidR="0028183B" w:rsidRPr="0028183B" w:rsidRDefault="0028183B" w:rsidP="0028183B">
      <w:pPr>
        <w:jc w:val="center"/>
        <w:rPr>
          <w:color w:val="C00000"/>
          <w:sz w:val="48"/>
          <w:szCs w:val="48"/>
        </w:rPr>
      </w:pPr>
      <w:r w:rsidRPr="0028183B"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и фейе</w:t>
      </w:r>
      <w:r w:rsidRPr="0028183B"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р</w:t>
      </w:r>
      <w:r w:rsidRPr="0028183B"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верками</w:t>
      </w:r>
      <w:r>
        <w:rPr>
          <w:rFonts w:ascii="Times New Roman" w:eastAsia="SimSun" w:hAnsi="Times New Roman" w:cs="Times New Roman"/>
          <w:color w:val="C00000"/>
          <w:sz w:val="48"/>
          <w:szCs w:val="48"/>
          <w:lang w:eastAsia="ar-SA"/>
        </w:rPr>
        <w:t>!</w:t>
      </w:r>
    </w:p>
    <w:p w:rsidR="0028183B" w:rsidRPr="0028183B" w:rsidRDefault="0028183B">
      <w:pPr>
        <w:jc w:val="center"/>
        <w:rPr>
          <w:color w:val="C00000"/>
          <w:sz w:val="48"/>
          <w:szCs w:val="48"/>
        </w:rPr>
      </w:pPr>
    </w:p>
    <w:sectPr w:rsidR="0028183B" w:rsidRPr="0028183B" w:rsidSect="00D16642">
      <w:type w:val="continuous"/>
      <w:pgSz w:w="16838" w:h="11906" w:orient="landscape"/>
      <w:pgMar w:top="1418" w:right="851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775"/>
    <w:multiLevelType w:val="hybridMultilevel"/>
    <w:tmpl w:val="37CCE162"/>
    <w:lvl w:ilvl="0" w:tplc="C2E2FD5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172E4"/>
    <w:rsid w:val="000A5FD8"/>
    <w:rsid w:val="000B6423"/>
    <w:rsid w:val="002172E4"/>
    <w:rsid w:val="0028183B"/>
    <w:rsid w:val="00687764"/>
    <w:rsid w:val="00944340"/>
    <w:rsid w:val="00AB006A"/>
    <w:rsid w:val="00D1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А.М.</dc:creator>
  <cp:keywords/>
  <dc:description/>
  <cp:lastModifiedBy>Alena</cp:lastModifiedBy>
  <cp:revision>4</cp:revision>
  <dcterms:created xsi:type="dcterms:W3CDTF">2017-12-12T08:21:00Z</dcterms:created>
  <dcterms:modified xsi:type="dcterms:W3CDTF">2017-12-14T05:43:00Z</dcterms:modified>
</cp:coreProperties>
</file>